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C659" w14:textId="57D6B791" w:rsidR="006078AE" w:rsidRDefault="0031035E" w:rsidP="006078AE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</w:rPr>
        <w:t>Liturgie NGK Gorinchem</w:t>
      </w:r>
    </w:p>
    <w:p w14:paraId="45B12306" w14:textId="77777777" w:rsidR="0031035E" w:rsidRPr="00183ABE" w:rsidRDefault="0031035E" w:rsidP="006078AE">
      <w:pPr>
        <w:rPr>
          <w:rFonts w:ascii="Arial" w:hAnsi="Arial" w:cs="Arial"/>
          <w:sz w:val="16"/>
          <w:szCs w:val="16"/>
        </w:rPr>
      </w:pPr>
    </w:p>
    <w:p w14:paraId="6220C950" w14:textId="34803A53" w:rsidR="00B86747" w:rsidRDefault="00317F63" w:rsidP="00AA0E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Voel je vrij om de volgorde </w:t>
      </w:r>
      <w:r w:rsidR="00B86747">
        <w:rPr>
          <w:rFonts w:ascii="Arial" w:hAnsi="Arial" w:cs="Arial"/>
          <w:sz w:val="16"/>
          <w:szCs w:val="16"/>
        </w:rPr>
        <w:t xml:space="preserve">of onderdelen </w:t>
      </w:r>
      <w:r>
        <w:rPr>
          <w:rFonts w:ascii="Arial" w:hAnsi="Arial" w:cs="Arial"/>
          <w:sz w:val="16"/>
          <w:szCs w:val="16"/>
        </w:rPr>
        <w:t>aan te passen</w:t>
      </w:r>
      <w:r w:rsidR="00B86747">
        <w:rPr>
          <w:rFonts w:ascii="Arial" w:hAnsi="Arial" w:cs="Arial"/>
          <w:sz w:val="16"/>
          <w:szCs w:val="16"/>
        </w:rPr>
        <w:t xml:space="preserve">, </w:t>
      </w:r>
    </w:p>
    <w:p w14:paraId="3BD58F9B" w14:textId="5C2DBFB7" w:rsidR="00317F63" w:rsidRPr="00AA0EE1" w:rsidRDefault="00B86747" w:rsidP="00AA0E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Graag</w:t>
      </w:r>
      <w:r w:rsidRPr="00B867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bij de liederen </w:t>
      </w:r>
      <w:r w:rsidRPr="00B86747">
        <w:rPr>
          <w:rFonts w:ascii="Arial" w:hAnsi="Arial" w:cs="Arial"/>
          <w:sz w:val="16"/>
          <w:szCs w:val="16"/>
        </w:rPr>
        <w:t>de afkorting van de bundel, het liednummer en de eerste tekstregel</w:t>
      </w:r>
      <w:r>
        <w:rPr>
          <w:rFonts w:ascii="Arial" w:hAnsi="Arial" w:cs="Arial"/>
          <w:sz w:val="16"/>
          <w:szCs w:val="16"/>
        </w:rPr>
        <w:t xml:space="preserve"> benoemen</w:t>
      </w:r>
      <w:r w:rsidRPr="00B86747">
        <w:rPr>
          <w:rFonts w:ascii="Arial" w:hAnsi="Arial" w:cs="Arial"/>
          <w:sz w:val="16"/>
          <w:szCs w:val="16"/>
        </w:rPr>
        <w:t>.</w:t>
      </w:r>
    </w:p>
    <w:p w14:paraId="3085AE23" w14:textId="77777777" w:rsidR="00317F63" w:rsidRPr="003A3D3F" w:rsidRDefault="00AA0EE1" w:rsidP="00317F63">
      <w:pPr>
        <w:rPr>
          <w:rFonts w:ascii="Arial" w:hAnsi="Arial" w:cs="Arial"/>
          <w:sz w:val="20"/>
          <w:szCs w:val="20"/>
        </w:rPr>
      </w:pPr>
      <w:r w:rsidRPr="00AA0EE1">
        <w:rPr>
          <w:rFonts w:ascii="Arial" w:hAnsi="Arial" w:cs="Arial"/>
          <w:sz w:val="16"/>
          <w:szCs w:val="16"/>
        </w:rPr>
        <w:t> </w:t>
      </w: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3"/>
        <w:gridCol w:w="3778"/>
      </w:tblGrid>
      <w:tr w:rsidR="00317F63" w14:paraId="77EA05FD" w14:textId="77777777" w:rsidTr="00317F6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630A9" w14:textId="77777777" w:rsidR="00317F63" w:rsidRDefault="00317F63" w:rsidP="002D7A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582DC" w14:textId="77777777" w:rsidR="00317F63" w:rsidRDefault="00317F63" w:rsidP="002D7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Zondag, </w:t>
            </w:r>
          </w:p>
        </w:tc>
      </w:tr>
      <w:tr w:rsidR="00317F63" w14:paraId="5EB78EAA" w14:textId="77777777" w:rsidTr="00317F6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4B378" w14:textId="77777777" w:rsidR="00317F63" w:rsidRDefault="00317F63" w:rsidP="002D7A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Tijdstip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5E679" w14:textId="77777777" w:rsidR="00317F63" w:rsidRDefault="00317F63" w:rsidP="002D7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 uur</w:t>
            </w:r>
          </w:p>
        </w:tc>
      </w:tr>
      <w:tr w:rsidR="00317F63" w14:paraId="0CEEA9C5" w14:textId="77777777" w:rsidTr="00317F6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90060" w14:textId="77777777" w:rsidR="00317F63" w:rsidRDefault="00317F63" w:rsidP="002D7A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Voorganger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03CEF" w14:textId="77777777" w:rsidR="00317F63" w:rsidRDefault="00317F63" w:rsidP="002D7A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F63" w14:paraId="613C7119" w14:textId="77777777" w:rsidTr="00317F6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3914E" w14:textId="77777777" w:rsidR="00317F63" w:rsidRDefault="00317F63" w:rsidP="002D7A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Thema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A33A8" w14:textId="77777777" w:rsidR="00317F63" w:rsidRDefault="00317F63" w:rsidP="002D7A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FEF643" w14:textId="01F5CD11" w:rsidR="00AA0EE1" w:rsidRPr="00AA0EE1" w:rsidRDefault="00AA0EE1" w:rsidP="00AA0EE1">
      <w:pPr>
        <w:rPr>
          <w:rFonts w:ascii="Arial" w:hAnsi="Arial" w:cs="Arial"/>
          <w:sz w:val="16"/>
          <w:szCs w:val="16"/>
        </w:rPr>
      </w:pPr>
    </w:p>
    <w:p w14:paraId="0A3B0FB5" w14:textId="77777777" w:rsidR="00183ABE" w:rsidRDefault="00183ABE" w:rsidP="006078A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778"/>
      </w:tblGrid>
      <w:tr w:rsidR="00AA0EE1" w:rsidRPr="003A3D3F" w14:paraId="47E3F06B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8D497" w14:textId="3D45D451" w:rsidR="00AA0EE1" w:rsidRPr="003A3D3F" w:rsidRDefault="00AA0EE1" w:rsidP="002D7A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3D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Lofprijzing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08A3C" w14:textId="2A532610" w:rsidR="00AA0EE1" w:rsidRPr="003A3D3F" w:rsidRDefault="00AA0EE1" w:rsidP="002D7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Lied 1</w:t>
            </w:r>
          </w:p>
        </w:tc>
      </w:tr>
      <w:tr w:rsidR="00AA0EE1" w:rsidRPr="003A3D3F" w14:paraId="478C06B8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26B5E" w14:textId="77777777" w:rsidR="00AA0EE1" w:rsidRDefault="00AA0EE1" w:rsidP="002D7A73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DD548" w14:textId="2ACD2F07" w:rsidR="00AA0EE1" w:rsidRPr="003A3D3F" w:rsidRDefault="00AA0EE1" w:rsidP="002D7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Evt. Lied 2</w:t>
            </w:r>
          </w:p>
        </w:tc>
      </w:tr>
      <w:tr w:rsidR="00AA0EE1" w:rsidRPr="003A3D3F" w14:paraId="1329E991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8C13E" w14:textId="570129E3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A3D3F">
              <w:rPr>
                <w:rFonts w:ascii="Arial" w:hAnsi="Arial" w:cs="Arial"/>
                <w:b/>
                <w:bCs/>
                <w:sz w:val="16"/>
                <w:szCs w:val="16"/>
              </w:rPr>
              <w:t>Welkom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mededelingen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A555E" w14:textId="77777777" w:rsidR="00AA0EE1" w:rsidRPr="003A3D3F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6328CBE8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824F1" w14:textId="33F6455A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A3D3F">
              <w:rPr>
                <w:rFonts w:ascii="Arial" w:hAnsi="Arial" w:cs="Arial"/>
                <w:b/>
                <w:bCs/>
                <w:sz w:val="16"/>
                <w:szCs w:val="16"/>
              </w:rPr>
              <w:t>Votum en groet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DF97B" w14:textId="77777777" w:rsidR="00AA0EE1" w:rsidRPr="003A3D3F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7EFE3009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37699" w14:textId="21780378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A3D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Introductie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van </w:t>
            </w:r>
            <w:r w:rsidRPr="003A3D3F">
              <w:rPr>
                <w:rFonts w:ascii="Arial" w:hAnsi="Arial" w:cs="Arial"/>
                <w:b/>
                <w:bCs/>
                <w:sz w:val="16"/>
                <w:szCs w:val="16"/>
              </w:rPr>
              <w:t>thema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993F6" w14:textId="77777777" w:rsidR="00AA0EE1" w:rsidRPr="003A3D3F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39A814BB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5CA38" w14:textId="234A5B02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A3D3F">
              <w:rPr>
                <w:rFonts w:ascii="Arial" w:hAnsi="Arial" w:cs="Arial"/>
                <w:b/>
                <w:bCs/>
                <w:sz w:val="16"/>
                <w:szCs w:val="16"/>
              </w:rPr>
              <w:t>Gebed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BB769" w14:textId="77777777" w:rsidR="00AA0EE1" w:rsidRPr="003A3D3F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57D5B6CB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61AAA" w14:textId="3D59F581" w:rsidR="00AA0EE1" w:rsidRDefault="00D02705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Kinderwerk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E9FFA" w14:textId="71EDEB95" w:rsidR="00D02705" w:rsidRPr="00D02705" w:rsidRDefault="00D02705" w:rsidP="00D02705">
            <w:pPr>
              <w:rPr>
                <w:rFonts w:ascii="Arial" w:hAnsi="Arial" w:cs="Arial"/>
                <w:sz w:val="16"/>
                <w:szCs w:val="16"/>
              </w:rPr>
            </w:pPr>
            <w:r w:rsidRPr="00D02705">
              <w:rPr>
                <w:rFonts w:ascii="Arial" w:hAnsi="Arial" w:cs="Arial"/>
                <w:sz w:val="16"/>
                <w:szCs w:val="16"/>
              </w:rPr>
              <w:t>Uitnodiging kinder</w:t>
            </w:r>
            <w:r>
              <w:rPr>
                <w:rFonts w:ascii="Arial" w:hAnsi="Arial" w:cs="Arial"/>
                <w:sz w:val="16"/>
                <w:szCs w:val="16"/>
              </w:rPr>
              <w:t>werk</w:t>
            </w:r>
            <w:r w:rsidRPr="00D027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AA0EE1">
              <w:rPr>
                <w:rFonts w:ascii="Arial" w:hAnsi="Arial" w:cs="Arial"/>
                <w:sz w:val="16"/>
                <w:szCs w:val="16"/>
              </w:rPr>
              <w:t xml:space="preserve">oor </w:t>
            </w:r>
            <w:r w:rsidR="00AA0EE1" w:rsidRPr="00AA0EE1">
              <w:rPr>
                <w:rFonts w:ascii="Arial" w:hAnsi="Arial" w:cs="Arial"/>
                <w:sz w:val="16"/>
                <w:szCs w:val="16"/>
              </w:rPr>
              <w:t>leidinggevende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0270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02705">
              <w:rPr>
                <w:rFonts w:ascii="Arial" w:hAnsi="Arial" w:cs="Arial"/>
                <w:b/>
                <w:bCs/>
                <w:sz w:val="16"/>
                <w:szCs w:val="16"/>
              </w:rPr>
              <w:t>Kanjers</w:t>
            </w:r>
            <w:r w:rsidRPr="00D02705">
              <w:rPr>
                <w:rFonts w:ascii="Arial" w:hAnsi="Arial" w:cs="Arial"/>
                <w:sz w:val="16"/>
                <w:szCs w:val="16"/>
              </w:rPr>
              <w:t> (gr</w:t>
            </w:r>
            <w:r>
              <w:rPr>
                <w:rFonts w:ascii="Arial" w:hAnsi="Arial" w:cs="Arial"/>
                <w:sz w:val="16"/>
                <w:szCs w:val="16"/>
              </w:rPr>
              <w:t>oep</w:t>
            </w:r>
            <w:r w:rsidRPr="00D02705">
              <w:rPr>
                <w:rFonts w:ascii="Arial" w:hAnsi="Arial" w:cs="Arial"/>
                <w:sz w:val="16"/>
                <w:szCs w:val="16"/>
              </w:rPr>
              <w:t xml:space="preserve"> 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705">
              <w:rPr>
                <w:rFonts w:ascii="Arial" w:hAnsi="Arial" w:cs="Arial"/>
                <w:sz w:val="16"/>
                <w:szCs w:val="16"/>
              </w:rPr>
              <w:t>6)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705">
              <w:rPr>
                <w:rFonts w:ascii="Arial" w:hAnsi="Arial" w:cs="Arial"/>
                <w:b/>
                <w:bCs/>
                <w:sz w:val="16"/>
                <w:szCs w:val="16"/>
              </w:rPr>
              <w:t>Bijbelklas</w:t>
            </w:r>
            <w:r w:rsidRPr="00D02705">
              <w:rPr>
                <w:rFonts w:ascii="Arial" w:hAnsi="Arial" w:cs="Arial"/>
                <w:sz w:val="16"/>
                <w:szCs w:val="16"/>
              </w:rPr>
              <w:t> (gr</w:t>
            </w:r>
            <w:r>
              <w:rPr>
                <w:rFonts w:ascii="Arial" w:hAnsi="Arial" w:cs="Arial"/>
                <w:sz w:val="16"/>
                <w:szCs w:val="16"/>
              </w:rPr>
              <w:t>oep</w:t>
            </w:r>
            <w:r w:rsidRPr="00D027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7, 8</w:t>
            </w:r>
            <w:r w:rsidRPr="00D0270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A49AF44" w14:textId="4F73AF96" w:rsidR="00AA0EE1" w:rsidRPr="003A3D3F" w:rsidRDefault="00D02705" w:rsidP="00AA0EE1">
            <w:pPr>
              <w:rPr>
                <w:rFonts w:ascii="Arial" w:hAnsi="Arial" w:cs="Arial"/>
                <w:sz w:val="16"/>
                <w:szCs w:val="16"/>
              </w:rPr>
            </w:pPr>
            <w:r w:rsidRPr="00D0270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02705">
              <w:rPr>
                <w:rFonts w:ascii="Arial" w:hAnsi="Arial" w:cs="Arial"/>
                <w:b/>
                <w:bCs/>
                <w:sz w:val="16"/>
                <w:szCs w:val="16"/>
              </w:rPr>
              <w:t>Sterren</w:t>
            </w:r>
            <w:r w:rsidRPr="00D02705">
              <w:rPr>
                <w:rFonts w:ascii="Arial" w:hAnsi="Arial" w:cs="Arial"/>
                <w:sz w:val="16"/>
                <w:szCs w:val="16"/>
              </w:rPr>
              <w:t> (groep 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02705">
              <w:rPr>
                <w:rFonts w:ascii="Arial" w:hAnsi="Arial" w:cs="Arial"/>
                <w:sz w:val="16"/>
                <w:szCs w:val="16"/>
              </w:rPr>
              <w:t xml:space="preserve"> 2) 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705">
              <w:rPr>
                <w:rFonts w:ascii="Arial" w:hAnsi="Arial" w:cs="Arial"/>
                <w:b/>
                <w:bCs/>
                <w:sz w:val="16"/>
                <w:szCs w:val="16"/>
              </w:rPr>
              <w:t>Parels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02705">
              <w:rPr>
                <w:rFonts w:ascii="Arial" w:hAnsi="Arial" w:cs="Arial"/>
                <w:sz w:val="16"/>
                <w:szCs w:val="16"/>
              </w:rPr>
              <w:t>(gr</w:t>
            </w:r>
            <w:r>
              <w:rPr>
                <w:rFonts w:ascii="Arial" w:hAnsi="Arial" w:cs="Arial"/>
                <w:sz w:val="16"/>
                <w:szCs w:val="16"/>
              </w:rPr>
              <w:t>oep</w:t>
            </w:r>
            <w:r w:rsidRPr="00D027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3, 4</w:t>
            </w:r>
            <w:r w:rsidRPr="00D0270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A0EE1" w:rsidRPr="003A3D3F" w14:paraId="25747BA6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D26396" w14:textId="68FDD5F2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A3D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Levensheiliging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34329" w14:textId="10BE85F5" w:rsidR="00AA0EE1" w:rsidRPr="003A3D3F" w:rsidRDefault="0077579D" w:rsidP="00AA0EE1">
            <w:pPr>
              <w:rPr>
                <w:rFonts w:ascii="Arial" w:hAnsi="Arial" w:cs="Arial"/>
                <w:sz w:val="16"/>
                <w:szCs w:val="16"/>
              </w:rPr>
            </w:pPr>
            <w:r w:rsidRPr="0077579D">
              <w:rPr>
                <w:rFonts w:ascii="Arial" w:hAnsi="Arial" w:cs="Arial"/>
                <w:sz w:val="16"/>
                <w:szCs w:val="16"/>
              </w:rPr>
              <w:t>Dit kan eventueel ook geplaatst tussen de preek en tweede gebed.</w:t>
            </w:r>
          </w:p>
        </w:tc>
      </w:tr>
      <w:tr w:rsidR="00AA0EE1" w:rsidRPr="003A3D3F" w14:paraId="617EB8C3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85D9C" w14:textId="466F6A1B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Lied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BD608" w14:textId="77777777" w:rsidR="00AA0EE1" w:rsidRPr="003A3D3F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1FB5E9BE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381F1" w14:textId="77F7C9AD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Bijbellezing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CB419" w14:textId="40CDB391" w:rsidR="00AA0EE1" w:rsidRPr="003A3D3F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(NBV21?)</w:t>
            </w:r>
          </w:p>
        </w:tc>
      </w:tr>
      <w:tr w:rsidR="00AA0EE1" w:rsidRPr="003A3D3F" w14:paraId="5C87584D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4DC84" w14:textId="55B0AA07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A0E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Kindermoment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C7A2A" w14:textId="77777777" w:rsidR="00AA0EE1" w:rsidRPr="003A3D3F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03F453C1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360E8" w14:textId="613F5AB6" w:rsid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A0E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Kinderlied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98371" w14:textId="32442FBE" w:rsidR="00AA0EE1" w:rsidRPr="003A3D3F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Lied of link naar YouTubefilmpje</w:t>
            </w:r>
          </w:p>
        </w:tc>
      </w:tr>
      <w:tr w:rsidR="00AA0EE1" w:rsidRPr="003A3D3F" w14:paraId="08E0E85C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802756" w14:textId="6EB6B542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Preek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1F56C" w14:textId="77777777" w:rsidR="00AA0EE1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37F54ABA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EC6C6" w14:textId="5CB51FD9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Lied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C59FD" w14:textId="42FABC51" w:rsidR="00AA0EE1" w:rsidRDefault="003E5937" w:rsidP="00AA0E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 e</w:t>
            </w:r>
            <w:r w:rsidR="00AA0EE1">
              <w:rPr>
                <w:rFonts w:ascii="Arial" w:hAnsi="Arial" w:cs="Arial"/>
                <w:sz w:val="16"/>
                <w:szCs w:val="16"/>
              </w:rPr>
              <w:t>vt. luisterlied of instrumentaal</w:t>
            </w:r>
          </w:p>
        </w:tc>
      </w:tr>
      <w:tr w:rsidR="00AA0EE1" w:rsidRPr="003A3D3F" w14:paraId="6761AE98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09929" w14:textId="19A18921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A0E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Gebedspunten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0A0B2" w14:textId="77777777" w:rsidR="00AA0EE1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51AF1A05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3E692" w14:textId="43F7D53C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A0E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Dankgebed </w:t>
            </w:r>
            <w:r w:rsidR="00D0270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en </w:t>
            </w:r>
            <w:r w:rsidRPr="00AA0E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voorbede</w:t>
            </w:r>
            <w:r w:rsidR="00D0270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13159" w14:textId="77777777" w:rsidR="00AA0EE1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556B2B86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600DE" w14:textId="725E1F06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A0E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Collecte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C1054" w14:textId="77777777" w:rsidR="00AA0EE1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638BA7B4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5AEF1" w14:textId="033571C4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A0E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Lied van de week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5521A" w14:textId="1BA36718" w:rsidR="00AA0EE1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Indien aangeleverd</w:t>
            </w:r>
          </w:p>
        </w:tc>
      </w:tr>
      <w:tr w:rsidR="00AA0EE1" w:rsidRPr="003A3D3F" w14:paraId="195A246D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D92AE" w14:textId="0243C2D0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078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Zegen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12BCD" w14:textId="77777777" w:rsidR="00AA0EE1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0EE1" w:rsidRPr="003A3D3F" w14:paraId="7920CF49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431FB" w14:textId="21D74E10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Lied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E2F7F" w14:textId="4BABD57F" w:rsidR="00AA0EE1" w:rsidRDefault="0077579D" w:rsidP="00AA0E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optioneel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A0EE1" w:rsidRPr="003A3D3F" w14:paraId="1A549E71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D0D8A" w14:textId="41CD9361" w:rsidR="00AA0EE1" w:rsidRPr="00AA0EE1" w:rsidRDefault="00AA0EE1" w:rsidP="00AA0EE1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Mededelingen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D683C" w14:textId="77777777" w:rsidR="00AA0EE1" w:rsidRDefault="00AA0EE1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F63" w:rsidRPr="003A3D3F" w14:paraId="0C7E93A6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0669" w14:textId="3FCAB085" w:rsidR="00317F63" w:rsidRDefault="00CA7C3A" w:rsidP="00AA0E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Einde dienst</w:t>
            </w: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5D237" w14:textId="77777777" w:rsidR="00317F63" w:rsidRDefault="00317F63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F63" w:rsidRPr="003A3D3F" w14:paraId="5A638B8A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310F5" w14:textId="77777777" w:rsidR="00317F63" w:rsidRDefault="00317F63" w:rsidP="00AA0E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E760B" w14:textId="77777777" w:rsidR="00317F63" w:rsidRDefault="00317F63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F63" w:rsidRPr="003A3D3F" w14:paraId="64ECC65B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D1D9A" w14:textId="77777777" w:rsidR="00317F63" w:rsidRDefault="00317F63" w:rsidP="00AA0E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56913" w14:textId="77777777" w:rsidR="00317F63" w:rsidRDefault="00317F63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F63" w:rsidRPr="003A3D3F" w14:paraId="13CB3346" w14:textId="77777777" w:rsidTr="002D7A73">
        <w:trPr>
          <w:cantSplit/>
        </w:trPr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283B2" w14:textId="77777777" w:rsidR="00317F63" w:rsidRDefault="00317F63" w:rsidP="00AA0E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3406C" w14:textId="77777777" w:rsidR="00317F63" w:rsidRDefault="00317F63" w:rsidP="00AA0E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3202C1" w14:textId="77777777" w:rsidR="006078AE" w:rsidRPr="003A3D3F" w:rsidRDefault="006078AE">
      <w:pPr>
        <w:rPr>
          <w:rFonts w:ascii="Arial" w:hAnsi="Arial" w:cs="Arial"/>
          <w:sz w:val="20"/>
          <w:szCs w:val="20"/>
        </w:rPr>
      </w:pPr>
    </w:p>
    <w:sectPr w:rsidR="006078AE" w:rsidRPr="003A3D3F" w:rsidSect="00CF713C">
      <w:headerReference w:type="default" r:id="rId6"/>
      <w:footerReference w:type="default" r:id="rId7"/>
      <w:pgSz w:w="11906" w:h="16838"/>
      <w:pgMar w:top="2751" w:right="991" w:bottom="1417" w:left="1417" w:header="708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0F3F" w14:textId="77777777" w:rsidR="00901AD6" w:rsidRDefault="00901AD6" w:rsidP="0031035E">
      <w:r>
        <w:separator/>
      </w:r>
    </w:p>
  </w:endnote>
  <w:endnote w:type="continuationSeparator" w:id="0">
    <w:p w14:paraId="04100638" w14:textId="77777777" w:rsidR="00901AD6" w:rsidRDefault="00901AD6" w:rsidP="0031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B588" w14:textId="3A0289F8" w:rsidR="00CF713C" w:rsidRPr="00CF713C" w:rsidRDefault="00CF713C" w:rsidP="00CF713C">
    <w:pPr>
      <w:pStyle w:val="Voettekst"/>
      <w:jc w:val="right"/>
      <w:rPr>
        <w:color w:val="D9D9D9" w:themeColor="background1" w:themeShade="D9"/>
        <w:sz w:val="12"/>
        <w:szCs w:val="12"/>
      </w:rPr>
    </w:pPr>
    <w:r>
      <w:rPr>
        <w:rFonts w:ascii="Arial" w:hAnsi="Arial" w:cs="Arial"/>
        <w:color w:val="D9D9D9" w:themeColor="background1" w:themeShade="D9"/>
        <w:sz w:val="12"/>
        <w:szCs w:val="12"/>
      </w:rPr>
      <w:t>Documentversie</w:t>
    </w:r>
    <w:r>
      <w:rPr>
        <w:rFonts w:ascii="Arial" w:hAnsi="Arial" w:cs="Arial"/>
        <w:color w:val="D9D9D9" w:themeColor="background1" w:themeShade="D9"/>
        <w:sz w:val="12"/>
        <w:szCs w:val="12"/>
      </w:rPr>
      <w:br/>
    </w:r>
    <w:r w:rsidRPr="00CF713C">
      <w:rPr>
        <w:rFonts w:ascii="Arial" w:hAnsi="Arial" w:cs="Arial"/>
        <w:color w:val="D9D9D9" w:themeColor="background1" w:themeShade="D9"/>
        <w:sz w:val="12"/>
        <w:szCs w:val="12"/>
      </w:rPr>
      <w:t>01-04-2025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EA5B8" w14:textId="77777777" w:rsidR="00901AD6" w:rsidRDefault="00901AD6" w:rsidP="0031035E">
      <w:r>
        <w:separator/>
      </w:r>
    </w:p>
  </w:footnote>
  <w:footnote w:type="continuationSeparator" w:id="0">
    <w:p w14:paraId="19E9F876" w14:textId="77777777" w:rsidR="00901AD6" w:rsidRDefault="00901AD6" w:rsidP="0031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FA86" w14:textId="00B04494" w:rsidR="00CF713C" w:rsidRDefault="00CF713C" w:rsidP="00CF713C">
    <w:pPr>
      <w:pStyle w:val="Koptekst"/>
      <w:tabs>
        <w:tab w:val="clear" w:pos="9072"/>
      </w:tabs>
    </w:pPr>
    <w:r>
      <w:rPr>
        <w:noProof/>
      </w:rPr>
      <w:drawing>
        <wp:inline distT="0" distB="0" distL="0" distR="0" wp14:anchorId="5423A99C" wp14:editId="43E09F4B">
          <wp:extent cx="1514293" cy="630955"/>
          <wp:effectExtent l="0" t="0" r="0" b="4445"/>
          <wp:docPr id="1322229025" name="Afbeelding 1" descr="Afbeelding met Graphics, Lettertype, grafische vormgeving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78622" name="Afbeelding 1" descr="Afbeelding met Graphics, Lettertype, grafische vormgeving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251" cy="650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5438715" wp14:editId="759202C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605600" cy="982800"/>
          <wp:effectExtent l="0" t="0" r="0" b="0"/>
          <wp:wrapNone/>
          <wp:docPr id="212516579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06272" name="Afbeelding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9" t="22776" r="13462" b="15137"/>
                  <a:stretch/>
                </pic:blipFill>
                <pic:spPr bwMode="auto">
                  <a:xfrm>
                    <a:off x="0" y="0"/>
                    <a:ext cx="1605600" cy="9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3F"/>
    <w:rsid w:val="00183ABE"/>
    <w:rsid w:val="002039E6"/>
    <w:rsid w:val="003036E5"/>
    <w:rsid w:val="0031035E"/>
    <w:rsid w:val="00317F63"/>
    <w:rsid w:val="003A022E"/>
    <w:rsid w:val="003A3D3F"/>
    <w:rsid w:val="003E5937"/>
    <w:rsid w:val="003F79AA"/>
    <w:rsid w:val="006078AE"/>
    <w:rsid w:val="006D0A08"/>
    <w:rsid w:val="00774E1C"/>
    <w:rsid w:val="0077579D"/>
    <w:rsid w:val="00796B5A"/>
    <w:rsid w:val="00853C22"/>
    <w:rsid w:val="008A32BC"/>
    <w:rsid w:val="00901AD6"/>
    <w:rsid w:val="00903513"/>
    <w:rsid w:val="00921479"/>
    <w:rsid w:val="0092312A"/>
    <w:rsid w:val="00995E9F"/>
    <w:rsid w:val="00A60A63"/>
    <w:rsid w:val="00A64A7C"/>
    <w:rsid w:val="00A74AFF"/>
    <w:rsid w:val="00AA0EE1"/>
    <w:rsid w:val="00B86747"/>
    <w:rsid w:val="00C772CC"/>
    <w:rsid w:val="00CA7C3A"/>
    <w:rsid w:val="00CF713C"/>
    <w:rsid w:val="00D02705"/>
    <w:rsid w:val="00F828C7"/>
    <w:rsid w:val="00F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F603"/>
  <w15:chartTrackingRefBased/>
  <w15:docId w15:val="{AB5D5221-A60C-5643-A210-B724FD12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3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3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3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3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3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3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3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3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3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3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3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3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3D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3D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3D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3D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3D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3D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3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3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3D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3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3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3D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3D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3D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3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3D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3D3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78AE"/>
    <w:pPr>
      <w:suppressAutoHyphens/>
      <w:autoSpaceDN w:val="0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103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035E"/>
  </w:style>
  <w:style w:type="paragraph" w:styleId="Voettekst">
    <w:name w:val="footer"/>
    <w:basedOn w:val="Standaard"/>
    <w:link w:val="VoettekstChar"/>
    <w:uiPriority w:val="99"/>
    <w:unhideWhenUsed/>
    <w:rsid w:val="003103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615">
          <w:marLeft w:val="0"/>
          <w:marRight w:val="0"/>
          <w:marTop w:val="0"/>
          <w:marBottom w:val="3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7580">
          <w:marLeft w:val="0"/>
          <w:marRight w:val="0"/>
          <w:marTop w:val="0"/>
          <w:marBottom w:val="3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Bureau Peppr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Streefkerk</dc:creator>
  <cp:keywords/>
  <dc:description/>
  <cp:lastModifiedBy>Christiaan Streefkerk</cp:lastModifiedBy>
  <cp:revision>9</cp:revision>
  <dcterms:created xsi:type="dcterms:W3CDTF">2025-03-20T09:04:00Z</dcterms:created>
  <dcterms:modified xsi:type="dcterms:W3CDTF">2025-04-01T19:31:00Z</dcterms:modified>
</cp:coreProperties>
</file>